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5AE14B" w14:textId="77777777" w:rsidR="00866779" w:rsidRDefault="00866779" w:rsidP="0074413F">
            <w:pPr>
              <w:pStyle w:val="Default"/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86677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Savjetovanje o nacrtu općeg akta </w:t>
            </w:r>
          </w:p>
          <w:p w14:paraId="06294C50" w14:textId="0DEDC994" w:rsidR="001D7128" w:rsidRPr="00C3753E" w:rsidRDefault="00866779" w:rsidP="0074413F">
            <w:pPr>
              <w:pStyle w:val="Default"/>
              <w:jc w:val="center"/>
              <w:rPr>
                <w:rFonts w:eastAsia="Myriad Pro"/>
                <w:b/>
                <w:bCs/>
                <w:color w:val="000000" w:themeColor="text1"/>
              </w:rPr>
            </w:pPr>
            <w:r w:rsidRPr="00866779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Odluka o postupku i visini naknade za osnivanje prava služnosti na nerazvrstanim cestama i ostalim javnim površinama kojima upravlja općina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C3753E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Općina Šandrovac; Jedinstveni upravni odjel</w:t>
            </w:r>
          </w:p>
          <w:p w14:paraId="12C9006F" w14:textId="4CC24534" w:rsidR="005C1D8A" w:rsidRPr="00C3753E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38785A" w14:paraId="5CD2385D" w14:textId="77777777" w:rsidTr="00580FDC">
        <w:trPr>
          <w:trHeight w:hRule="exact" w:val="165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13C7DDC4" w:rsidR="00310C54" w:rsidRPr="00580FDC" w:rsidRDefault="00580FDC" w:rsidP="00580FDC">
            <w:pPr>
              <w:spacing w:after="0" w:line="240" w:lineRule="auto"/>
              <w:jc w:val="both"/>
              <w:outlineLvl w:val="0"/>
              <w:rPr>
                <w:rFonts w:ascii="Times New Roman" w:eastAsia="Myriad Pro" w:hAnsi="Times New Roman" w:cs="Times New Roman"/>
                <w:bCs/>
                <w:color w:val="000000" w:themeColor="text1"/>
                <w:lang w:val="hr-HR"/>
              </w:rPr>
            </w:pPr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temelju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članka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35</w:t>
            </w:r>
            <w:proofErr w:type="gram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stavka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točka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2. 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Zakona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lokalnoj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područnoj</w:t>
            </w:r>
            <w:proofErr w:type="spellEnd"/>
            <w:proofErr w:type="gram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regionalnoj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)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samoupravi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("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Narodne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novine",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broj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33/01., 60/01., 129/05., 109/07., 125/08., 36/09., 150/11., 144/12., 19/13</w:t>
            </w:r>
            <w:proofErr w:type="gram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.,  137</w:t>
            </w:r>
            <w:proofErr w:type="gram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/15,123/17, 98/</w:t>
            </w:r>
            <w:proofErr w:type="gram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19 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proofErr w:type="gram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144/</w:t>
            </w:r>
            <w:proofErr w:type="gram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20 )</w:t>
            </w:r>
            <w:proofErr w:type="gram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članka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34.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točka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3.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Statuta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Općine Šandrovac („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Općinski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glasnik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Općine </w:t>
            </w:r>
            <w:proofErr w:type="gram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Šandrovac“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broj</w:t>
            </w:r>
            <w:proofErr w:type="spellEnd"/>
            <w:proofErr w:type="gram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1/2021, 06/2021, 08/2023.)</w:t>
            </w:r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Obrazloženje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cit.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prijeldoga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sastavni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je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dio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Odluke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objavljene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 xml:space="preserve"> u </w:t>
            </w:r>
            <w:proofErr w:type="spellStart"/>
            <w:r w:rsidRPr="00580FDC">
              <w:rPr>
                <w:rFonts w:ascii="Times New Roman" w:hAnsi="Times New Roman" w:cs="Times New Roman"/>
                <w:bCs/>
                <w:color w:val="000000"/>
              </w:rPr>
              <w:t>savjetovanju</w:t>
            </w:r>
            <w:proofErr w:type="spellEnd"/>
            <w:r w:rsidRPr="00580FDC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42652465" w:rsidR="001D7128" w:rsidRPr="00C3753E" w:rsidRDefault="00056C41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803CC4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C3753E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me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oda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anja koja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se primijeniti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- </w:t>
            </w:r>
            <w:r w:rsidR="00D14424" w:rsidRPr="00C3753E">
              <w:rPr>
                <w:rFonts w:ascii="Times New Roman" w:hAnsi="Times New Roman" w:cs="Times New Roman"/>
                <w:color w:val="000000" w:themeColor="text1"/>
                <w:lang w:val="hr-HR"/>
              </w:rPr>
              <w:t>web savjetovanje</w:t>
            </w:r>
          </w:p>
          <w:p w14:paraId="13178CC2" w14:textId="77777777" w:rsidR="0035681E" w:rsidRPr="00C3753E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097F9884" w14:textId="77777777" w:rsidR="0035681E" w:rsidRPr="00C3753E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  <w:p w14:paraId="7F0AAF9B" w14:textId="77777777" w:rsidR="0035681E" w:rsidRPr="00C3753E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C3753E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objašnjenje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entualnih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eć donesenih odlu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 pojašnjenje razloga za odabir pojedine opcije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C3753E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ako je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elevantn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5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različiti 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5"/>
                <w:lang w:val="hr-HR"/>
              </w:rPr>
              <w:t>z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ori mišljenja i in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ormacija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 činjenični podaci s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emeljitim popratnim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encama (np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 znans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2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 ili skupina korisni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a)</w:t>
            </w:r>
            <w:r w:rsidR="00FC706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04E18269" w:rsidR="001D7128" w:rsidRPr="00C3753E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04</w:t>
            </w:r>
            <w:r w:rsidR="005C1D8A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1021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C3753E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C3753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14CA7771" w14:textId="77777777" w:rsidR="00AD16BF" w:rsidRPr="00C3753E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35D0313" w:rsidR="00BE06F7" w:rsidRPr="00C3753E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im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i, gdje god je mogu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, b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oj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ele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3"/>
                <w:lang w:val="hr-HR"/>
              </w:rPr>
              <w:t>f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ona i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6"/>
                <w:lang w:val="hr-HR"/>
              </w:rPr>
              <w:t>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-mail ad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esa osobe kojoj se sudionici s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anja mogu obratiti za dodatne upi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t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1017DF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IVANA FOČIĆ, </w:t>
            </w:r>
            <w:proofErr w:type="spellStart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dipl.iur</w:t>
            </w:r>
            <w:proofErr w:type="spellEnd"/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., proče</w:t>
            </w:r>
            <w:r w:rsidR="003C1CF1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</w:t>
            </w:r>
            <w:r w:rsidR="00701A55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56C41" w:rsidRPr="00802215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C3753E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izj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a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va da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ć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ori biti dostupni, osim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4"/>
                <w:lang w:val="hr-HR"/>
              </w:rPr>
              <w:t>k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ada je onaj koji je poslao odg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 tražio da ostanu p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vjerljivi</w:t>
            </w:r>
            <w:r w:rsidR="004C0CC8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– pojašnjenje e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entualnih o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g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rani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1"/>
                <w:lang w:val="hr-HR"/>
              </w:rPr>
              <w:t>č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enja koja bi mogla d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esti u pitanje potpunu primjenu </w:t>
            </w:r>
          </w:p>
          <w:p w14:paraId="094AC6D2" w14:textId="77777777" w:rsidR="001D7128" w:rsidRPr="00C3753E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smjernica</w:t>
            </w:r>
            <w:r w:rsidR="00B71000"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Pr="00C3753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Kodeksa</w:t>
            </w:r>
          </w:p>
          <w:p w14:paraId="14BA09A8" w14:textId="77777777" w:rsidR="00490861" w:rsidRPr="00C3753E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</w:p>
          <w:p w14:paraId="401141AE" w14:textId="7E77795C" w:rsidR="00490861" w:rsidRPr="000F500C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</w:p>
          <w:p w14:paraId="613A8913" w14:textId="51DB202A" w:rsidR="00B16F3B" w:rsidRPr="000F500C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056C41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183AF8"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1660AABF" w:rsidR="00056C41" w:rsidRPr="00C3753E" w:rsidRDefault="00056C41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Šandrovcu, 0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.0</w:t>
            </w:r>
            <w:r w:rsidR="0086677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Pr="000F500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.2026.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6ED9" w14:textId="77777777" w:rsidR="004D2279" w:rsidRDefault="004D2279" w:rsidP="001D7128">
      <w:pPr>
        <w:spacing w:after="0" w:line="240" w:lineRule="auto"/>
      </w:pPr>
      <w:r>
        <w:separator/>
      </w:r>
    </w:p>
  </w:endnote>
  <w:endnote w:type="continuationSeparator" w:id="0">
    <w:p w14:paraId="13E1EF81" w14:textId="77777777" w:rsidR="004D2279" w:rsidRDefault="004D227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8BE3" w14:textId="77777777" w:rsidR="004D2279" w:rsidRDefault="004D2279" w:rsidP="001D7128">
      <w:pPr>
        <w:spacing w:after="0" w:line="240" w:lineRule="auto"/>
      </w:pPr>
      <w:r>
        <w:separator/>
      </w:r>
    </w:p>
  </w:footnote>
  <w:footnote w:type="continuationSeparator" w:id="0">
    <w:p w14:paraId="7E0EBF0D" w14:textId="77777777" w:rsidR="004D2279" w:rsidRDefault="004D2279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6C41"/>
    <w:rsid w:val="00060ECE"/>
    <w:rsid w:val="0006176E"/>
    <w:rsid w:val="00075BBA"/>
    <w:rsid w:val="0008575E"/>
    <w:rsid w:val="000A56FB"/>
    <w:rsid w:val="000E7CDB"/>
    <w:rsid w:val="000F500C"/>
    <w:rsid w:val="001017DF"/>
    <w:rsid w:val="00101B3F"/>
    <w:rsid w:val="00110213"/>
    <w:rsid w:val="001571D9"/>
    <w:rsid w:val="00183AF8"/>
    <w:rsid w:val="001C06A2"/>
    <w:rsid w:val="001D1A5C"/>
    <w:rsid w:val="001D2093"/>
    <w:rsid w:val="001D7128"/>
    <w:rsid w:val="00242716"/>
    <w:rsid w:val="002673D4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A31F1"/>
    <w:rsid w:val="003B004B"/>
    <w:rsid w:val="003C1CF1"/>
    <w:rsid w:val="003E5607"/>
    <w:rsid w:val="003F3C76"/>
    <w:rsid w:val="00416B59"/>
    <w:rsid w:val="00430E77"/>
    <w:rsid w:val="00490861"/>
    <w:rsid w:val="004C0CC8"/>
    <w:rsid w:val="004D2279"/>
    <w:rsid w:val="004E3693"/>
    <w:rsid w:val="004F3855"/>
    <w:rsid w:val="00523D87"/>
    <w:rsid w:val="00525E20"/>
    <w:rsid w:val="00554A9D"/>
    <w:rsid w:val="00560EED"/>
    <w:rsid w:val="00580FDC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6E7A3C"/>
    <w:rsid w:val="00701A55"/>
    <w:rsid w:val="00727041"/>
    <w:rsid w:val="0074413F"/>
    <w:rsid w:val="007A512F"/>
    <w:rsid w:val="007E5697"/>
    <w:rsid w:val="00803CC4"/>
    <w:rsid w:val="00866779"/>
    <w:rsid w:val="008A11F8"/>
    <w:rsid w:val="008D5EC2"/>
    <w:rsid w:val="008F3BD5"/>
    <w:rsid w:val="00902074"/>
    <w:rsid w:val="00920EF5"/>
    <w:rsid w:val="00983627"/>
    <w:rsid w:val="00990722"/>
    <w:rsid w:val="009A263D"/>
    <w:rsid w:val="009A4023"/>
    <w:rsid w:val="009B37F7"/>
    <w:rsid w:val="00A214DF"/>
    <w:rsid w:val="00A608BE"/>
    <w:rsid w:val="00A72B31"/>
    <w:rsid w:val="00A85ACD"/>
    <w:rsid w:val="00A970AF"/>
    <w:rsid w:val="00AD16BF"/>
    <w:rsid w:val="00AD482E"/>
    <w:rsid w:val="00AD67D7"/>
    <w:rsid w:val="00AF30D5"/>
    <w:rsid w:val="00AF6667"/>
    <w:rsid w:val="00B066BC"/>
    <w:rsid w:val="00B13212"/>
    <w:rsid w:val="00B154FA"/>
    <w:rsid w:val="00B16F3B"/>
    <w:rsid w:val="00B22764"/>
    <w:rsid w:val="00B372B5"/>
    <w:rsid w:val="00B71000"/>
    <w:rsid w:val="00B773E5"/>
    <w:rsid w:val="00B82D97"/>
    <w:rsid w:val="00B9316E"/>
    <w:rsid w:val="00BC4869"/>
    <w:rsid w:val="00BD3B71"/>
    <w:rsid w:val="00BD569A"/>
    <w:rsid w:val="00BE06F7"/>
    <w:rsid w:val="00C150A3"/>
    <w:rsid w:val="00C215C1"/>
    <w:rsid w:val="00C35B48"/>
    <w:rsid w:val="00C3753E"/>
    <w:rsid w:val="00C37B3D"/>
    <w:rsid w:val="00C460F4"/>
    <w:rsid w:val="00C63DC8"/>
    <w:rsid w:val="00C7775D"/>
    <w:rsid w:val="00CA118A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93603"/>
    <w:rsid w:val="00EB567D"/>
    <w:rsid w:val="00F23714"/>
    <w:rsid w:val="00F647FA"/>
    <w:rsid w:val="00F84839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paragraph" w:customStyle="1" w:styleId="Default">
    <w:name w:val="Default"/>
    <w:rsid w:val="00F84839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30</cp:revision>
  <cp:lastPrinted>2024-02-21T10:03:00Z</cp:lastPrinted>
  <dcterms:created xsi:type="dcterms:W3CDTF">2020-08-07T06:37:00Z</dcterms:created>
  <dcterms:modified xsi:type="dcterms:W3CDTF">2026-04-21T10:05:00Z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