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9DA4" w14:textId="77777777" w:rsidR="008C1441" w:rsidRPr="00FD3D17" w:rsidRDefault="008C1441" w:rsidP="008C1441">
      <w:pPr>
        <w:spacing w:after="0" w:line="240" w:lineRule="auto"/>
      </w:pPr>
      <w:bookmarkStart w:id="0" w:name="_Hlk65755083"/>
      <w:r w:rsidRPr="00FD3D17">
        <w:rPr>
          <w:rFonts w:ascii="Times New Roman" w:hAnsi="Times New Roman"/>
          <w:b/>
        </w:rPr>
        <w:t xml:space="preserve">                    </w:t>
      </w:r>
      <w:r w:rsidRPr="00FD3D17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1E47DAB9" wp14:editId="459EBEC1">
            <wp:extent cx="571500" cy="7143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F79D29" w14:textId="77777777" w:rsidR="008C1441" w:rsidRPr="002E016B" w:rsidRDefault="008C1441" w:rsidP="008C144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16B">
        <w:rPr>
          <w:rFonts w:ascii="Times New Roman" w:hAnsi="Times New Roman"/>
          <w:b/>
          <w:sz w:val="24"/>
          <w:szCs w:val="24"/>
        </w:rPr>
        <w:t xml:space="preserve">   REPUBLIKA HRVATSKA</w:t>
      </w:r>
    </w:p>
    <w:p w14:paraId="0654D5AF" w14:textId="77777777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16B">
        <w:rPr>
          <w:rFonts w:ascii="Times New Roman" w:hAnsi="Times New Roman"/>
          <w:b/>
          <w:sz w:val="24"/>
          <w:szCs w:val="24"/>
        </w:rPr>
        <w:t>BJELOVARSKO-BILOGORSKA</w:t>
      </w:r>
    </w:p>
    <w:p w14:paraId="7F965F5B" w14:textId="77777777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16B">
        <w:rPr>
          <w:rFonts w:ascii="Times New Roman" w:hAnsi="Times New Roman"/>
          <w:b/>
          <w:sz w:val="24"/>
          <w:szCs w:val="24"/>
        </w:rPr>
        <w:t xml:space="preserve">            Ž U P A N I J A</w:t>
      </w:r>
    </w:p>
    <w:p w14:paraId="46D51C85" w14:textId="77777777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16B">
        <w:rPr>
          <w:rFonts w:ascii="Times New Roman" w:hAnsi="Times New Roman"/>
          <w:b/>
          <w:sz w:val="24"/>
          <w:szCs w:val="24"/>
        </w:rPr>
        <w:t xml:space="preserve">     OPĆINA ŠANDROVAC</w:t>
      </w:r>
    </w:p>
    <w:p w14:paraId="78B3FAE5" w14:textId="77777777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16B">
        <w:rPr>
          <w:rFonts w:ascii="Times New Roman" w:hAnsi="Times New Roman"/>
          <w:b/>
          <w:sz w:val="24"/>
          <w:szCs w:val="24"/>
        </w:rPr>
        <w:t xml:space="preserve">       OPĆINSKO  VIJEĆE</w:t>
      </w:r>
    </w:p>
    <w:p w14:paraId="2BAD2891" w14:textId="77777777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FA0271" w14:textId="780802FA" w:rsidR="008C1441" w:rsidRPr="002E016B" w:rsidRDefault="00C9108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016B">
        <w:rPr>
          <w:rFonts w:ascii="Times New Roman" w:hAnsi="Times New Roman"/>
          <w:b/>
          <w:color w:val="000000" w:themeColor="text1"/>
          <w:sz w:val="24"/>
          <w:szCs w:val="24"/>
        </w:rPr>
        <w:t>KLASA:  021-05/2</w:t>
      </w:r>
      <w:r w:rsidR="003D0907" w:rsidRPr="002E016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1441" w:rsidRPr="002E016B">
        <w:rPr>
          <w:rFonts w:ascii="Times New Roman" w:hAnsi="Times New Roman"/>
          <w:b/>
          <w:color w:val="000000" w:themeColor="text1"/>
          <w:sz w:val="24"/>
          <w:szCs w:val="24"/>
        </w:rPr>
        <w:t>-01/</w:t>
      </w:r>
      <w:r w:rsidR="00542C6A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0E3C72A2" w14:textId="1FD83B2B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016B">
        <w:rPr>
          <w:rFonts w:ascii="Times New Roman" w:hAnsi="Times New Roman"/>
          <w:b/>
          <w:color w:val="000000" w:themeColor="text1"/>
          <w:sz w:val="24"/>
          <w:szCs w:val="24"/>
        </w:rPr>
        <w:t>URBROJ: 2123-05-01-</w:t>
      </w:r>
      <w:r w:rsidR="00A31960" w:rsidRPr="002E016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D0907" w:rsidRPr="002E016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2E016B">
        <w:rPr>
          <w:rFonts w:ascii="Times New Roman" w:hAnsi="Times New Roman"/>
          <w:b/>
          <w:color w:val="000000" w:themeColor="text1"/>
          <w:sz w:val="24"/>
          <w:szCs w:val="24"/>
        </w:rPr>
        <w:t>-1</w:t>
      </w:r>
    </w:p>
    <w:p w14:paraId="40067290" w14:textId="6999EBFE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016B">
        <w:rPr>
          <w:rFonts w:ascii="Times New Roman" w:hAnsi="Times New Roman"/>
          <w:b/>
          <w:color w:val="000000" w:themeColor="text1"/>
          <w:sz w:val="24"/>
          <w:szCs w:val="24"/>
        </w:rPr>
        <w:t>U Šandrovcu,</w:t>
      </w:r>
      <w:r w:rsidR="0044193A" w:rsidRPr="002E01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A6110">
        <w:rPr>
          <w:rFonts w:ascii="Times New Roman" w:hAnsi="Times New Roman"/>
          <w:b/>
          <w:color w:val="000000" w:themeColor="text1"/>
          <w:sz w:val="24"/>
          <w:szCs w:val="24"/>
        </w:rPr>
        <w:t>04</w:t>
      </w:r>
      <w:r w:rsidR="00A31960" w:rsidRPr="002E01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D0907" w:rsidRPr="002E016B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6A611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631DEC" w:rsidRPr="002E016B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A31960" w:rsidRPr="002E016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D0907" w:rsidRPr="002E016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2E01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bookmarkEnd w:id="0"/>
    <w:p w14:paraId="5265E39D" w14:textId="77777777" w:rsidR="008C1441" w:rsidRPr="002E016B" w:rsidRDefault="008C144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D9EE0E" w14:textId="5652EABB" w:rsidR="00766DEE" w:rsidRPr="002E016B" w:rsidRDefault="00766DEE" w:rsidP="0074677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016B">
        <w:rPr>
          <w:rFonts w:ascii="Times New Roman" w:hAnsi="Times New Roman"/>
          <w:color w:val="000000" w:themeColor="text1"/>
          <w:sz w:val="24"/>
          <w:szCs w:val="24"/>
        </w:rPr>
        <w:t xml:space="preserve">Na temelju članka </w:t>
      </w:r>
      <w:r w:rsidR="002E016B" w:rsidRPr="002E016B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Pr="002E0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E016B" w:rsidRPr="002E016B">
        <w:rPr>
          <w:rFonts w:ascii="Times New Roman" w:hAnsi="Times New Roman"/>
          <w:color w:val="000000" w:themeColor="text1"/>
          <w:sz w:val="24"/>
          <w:szCs w:val="24"/>
        </w:rPr>
        <w:t>stavak 1</w:t>
      </w:r>
      <w:r w:rsidRPr="002E01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016B" w:rsidRPr="002E016B">
        <w:rPr>
          <w:rFonts w:ascii="Times New Roman" w:hAnsi="Times New Roman"/>
          <w:color w:val="000000" w:themeColor="text1"/>
          <w:sz w:val="24"/>
          <w:szCs w:val="24"/>
        </w:rPr>
        <w:t xml:space="preserve"> Zakona o lokalnim izborima </w:t>
      </w:r>
      <w:r w:rsidR="006A6110" w:rsidRPr="00E95BEB">
        <w:rPr>
          <w:rFonts w:ascii="Times New Roman" w:hAnsi="Times New Roman"/>
          <w:color w:val="000000"/>
          <w:sz w:val="24"/>
          <w:szCs w:val="24"/>
        </w:rPr>
        <w:t>(„Narodne novine“ broj 144/12, 121/16, 98/19, 42/20, 144/20, 37/21)</w:t>
      </w:r>
      <w:r w:rsidR="006A6110">
        <w:rPr>
          <w:rFonts w:ascii="Times New Roman" w:hAnsi="Times New Roman"/>
          <w:color w:val="000000"/>
          <w:sz w:val="24"/>
          <w:szCs w:val="24"/>
        </w:rPr>
        <w:t xml:space="preserve"> pročelnica Jedinstvenog upravnog odjela Općine Šandrovac </w:t>
      </w:r>
      <w:r w:rsidRPr="002E016B">
        <w:rPr>
          <w:rFonts w:ascii="Times New Roman" w:hAnsi="Times New Roman"/>
          <w:color w:val="000000" w:themeColor="text1"/>
          <w:sz w:val="24"/>
          <w:szCs w:val="24"/>
        </w:rPr>
        <w:t>dana</w:t>
      </w:r>
      <w:r w:rsidR="0045410A" w:rsidRPr="002E0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6110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45410A" w:rsidRPr="002E01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60DC6" w:rsidRPr="002E016B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611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31DEC" w:rsidRPr="002E016B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A31960" w:rsidRPr="002E016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D0907" w:rsidRPr="002E01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E016B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14:paraId="288E57C5" w14:textId="4603DDE0" w:rsidR="008C1441" w:rsidRPr="00CB6160" w:rsidRDefault="008C1441" w:rsidP="008C1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S A Z I V A </w:t>
      </w:r>
    </w:p>
    <w:p w14:paraId="77C9DB62" w14:textId="3164129B" w:rsidR="008C1441" w:rsidRPr="00CB6160" w:rsidRDefault="002E016B" w:rsidP="008C1441">
      <w:pPr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1</w:t>
      </w:r>
      <w:r w:rsidR="008C1441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konstituirajuću </w:t>
      </w:r>
      <w:r w:rsidR="008C1441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sjednicu </w:t>
      </w:r>
      <w:r w:rsidR="008C1441" w:rsidRPr="00CB6160">
        <w:rPr>
          <w:rFonts w:ascii="Times New Roman" w:hAnsi="Times New Roman"/>
          <w:b/>
          <w:color w:val="000000" w:themeColor="text1"/>
          <w:sz w:val="24"/>
          <w:szCs w:val="24"/>
        </w:rPr>
        <w:t>Općinskog vijeća Općine Šandrovac</w:t>
      </w:r>
    </w:p>
    <w:p w14:paraId="15F22EFF" w14:textId="270B7A83" w:rsidR="008C1441" w:rsidRPr="00CB6160" w:rsidRDefault="00634B94" w:rsidP="008C1441">
      <w:pPr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z</w:t>
      </w:r>
      <w:r w:rsidR="008C1441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a</w:t>
      </w:r>
      <w:r w:rsidR="00766DEE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CB6160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10</w:t>
      </w:r>
      <w:r w:rsidR="00A31960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="003D0907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0</w:t>
      </w:r>
      <w:r w:rsidR="002E016B" w:rsidRPr="00CB616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6</w:t>
      </w:r>
      <w:r w:rsidR="00C02E19" w:rsidRPr="00CB6160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A31960" w:rsidRPr="00CB616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D0907" w:rsidRPr="00CB616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31960" w:rsidRPr="00CB61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u </w:t>
      </w:r>
      <w:r w:rsidR="00953BF1" w:rsidRPr="00CB6160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8C1441" w:rsidRPr="00CB6160">
        <w:rPr>
          <w:rFonts w:ascii="Times New Roman" w:hAnsi="Times New Roman"/>
          <w:b/>
          <w:color w:val="000000" w:themeColor="text1"/>
          <w:sz w:val="24"/>
          <w:szCs w:val="24"/>
        </w:rPr>
        <w:t>,00 sati</w:t>
      </w:r>
    </w:p>
    <w:p w14:paraId="0701B1CD" w14:textId="77777777" w:rsidR="008C1441" w:rsidRPr="002E016B" w:rsidRDefault="008C1441" w:rsidP="008C1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70EABAF" w14:textId="6EC0649C" w:rsidR="008C1441" w:rsidRPr="002E016B" w:rsidRDefault="008C1441" w:rsidP="00542C6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016B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Sjednica će se održati u</w:t>
      </w:r>
      <w:r w:rsidR="005B3F47" w:rsidRPr="002E016B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društvenom domu</w:t>
      </w:r>
      <w:r w:rsidRPr="002E016B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2E016B">
        <w:rPr>
          <w:rFonts w:ascii="Times New Roman" w:hAnsi="Times New Roman"/>
          <w:color w:val="000000" w:themeColor="text1"/>
          <w:sz w:val="24"/>
          <w:szCs w:val="24"/>
        </w:rPr>
        <w:t>Općine Šandrovac</w:t>
      </w:r>
      <w:r w:rsidRPr="002E016B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Bjelovarska 6, Šandrovac.</w:t>
      </w:r>
    </w:p>
    <w:p w14:paraId="38DD4AD7" w14:textId="77777777" w:rsidR="008C1441" w:rsidRPr="002E016B" w:rsidRDefault="008C1441" w:rsidP="0074677B">
      <w:pPr>
        <w:autoSpaceDE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E016B">
        <w:rPr>
          <w:rFonts w:ascii="Times New Roman" w:hAnsi="Times New Roman"/>
          <w:color w:val="000000" w:themeColor="text1"/>
          <w:sz w:val="24"/>
          <w:szCs w:val="24"/>
          <w:lang w:eastAsia="hr-HR"/>
        </w:rPr>
        <w:t>Za sjednicu predlažem slijedeći:</w:t>
      </w:r>
    </w:p>
    <w:p w14:paraId="1C8CF406" w14:textId="77777777" w:rsidR="006E1CC8" w:rsidRPr="00FD3D17" w:rsidRDefault="006E1CC8" w:rsidP="008C1441">
      <w:pPr>
        <w:autoSpaceDE w:val="0"/>
        <w:spacing w:after="0" w:line="240" w:lineRule="auto"/>
        <w:ind w:firstLine="708"/>
        <w:rPr>
          <w:rFonts w:ascii="Times New Roman" w:hAnsi="Times New Roman"/>
          <w:color w:val="000000" w:themeColor="text1"/>
          <w:lang w:eastAsia="hr-HR"/>
        </w:rPr>
      </w:pPr>
    </w:p>
    <w:p w14:paraId="465DAF1F" w14:textId="13140571" w:rsidR="004A0ED3" w:rsidRDefault="004A0ED3" w:rsidP="008C14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8DE0DC4" w14:textId="77777777" w:rsidR="004A0ED3" w:rsidRPr="007D4C9F" w:rsidRDefault="004A0ED3" w:rsidP="004A0ED3">
      <w:pPr>
        <w:jc w:val="center"/>
        <w:rPr>
          <w:rFonts w:ascii="Times New Roman" w:hAnsi="Times New Roman"/>
          <w:b/>
          <w:sz w:val="24"/>
          <w:szCs w:val="24"/>
        </w:rPr>
      </w:pPr>
      <w:r w:rsidRPr="007D4C9F">
        <w:rPr>
          <w:rFonts w:ascii="Times New Roman" w:hAnsi="Times New Roman"/>
          <w:b/>
          <w:sz w:val="24"/>
          <w:szCs w:val="24"/>
        </w:rPr>
        <w:t>DNEVNI RED 1. KONSTITUIRAJUĆE SJEDNICE</w:t>
      </w:r>
    </w:p>
    <w:p w14:paraId="59C2F3D7" w14:textId="77777777" w:rsidR="004A0ED3" w:rsidRPr="007D4C9F" w:rsidRDefault="004A0ED3" w:rsidP="004A0ED3">
      <w:pPr>
        <w:jc w:val="center"/>
        <w:rPr>
          <w:rFonts w:ascii="Times New Roman" w:hAnsi="Times New Roman"/>
          <w:b/>
          <w:sz w:val="24"/>
          <w:szCs w:val="24"/>
        </w:rPr>
      </w:pPr>
      <w:r w:rsidRPr="007D4C9F">
        <w:rPr>
          <w:rFonts w:ascii="Times New Roman" w:hAnsi="Times New Roman"/>
          <w:b/>
          <w:sz w:val="24"/>
          <w:szCs w:val="24"/>
        </w:rPr>
        <w:t>OPĆINSKOG VIJEĆA OPĆINE ŠANDROVAC</w:t>
      </w:r>
    </w:p>
    <w:p w14:paraId="27117592" w14:textId="77777777" w:rsidR="004A0ED3" w:rsidRPr="002E016B" w:rsidRDefault="004A0ED3" w:rsidP="004A0ED3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>Utvrđivanje kvoruma,</w:t>
      </w:r>
    </w:p>
    <w:p w14:paraId="63D81C2E" w14:textId="77777777" w:rsidR="004A0ED3" w:rsidRPr="002E016B" w:rsidRDefault="004A0ED3" w:rsidP="004A0ED3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 xml:space="preserve">Izbor Mandatnog povjerenstva Općine Šandrovac, </w:t>
      </w:r>
    </w:p>
    <w:p w14:paraId="74BE0F1D" w14:textId="77777777" w:rsidR="004A0ED3" w:rsidRPr="002E016B" w:rsidRDefault="004A0ED3" w:rsidP="004A0ED3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 xml:space="preserve">Izvješće Mandatnog povjerenstva Općine Šandrovac i verifikacija mandata članova Općinskog vijeća Općine Šandrovac, </w:t>
      </w:r>
    </w:p>
    <w:p w14:paraId="3A56B5C9" w14:textId="77777777" w:rsidR="004A0ED3" w:rsidRPr="002E016B" w:rsidRDefault="004A0ED3" w:rsidP="004A0ED3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>utvrđivanje člana općinskog vijeća koji će predsjedavati sjednicom do izbora predsjednika,</w:t>
      </w:r>
    </w:p>
    <w:p w14:paraId="2B88A960" w14:textId="29F178C1" w:rsidR="004A0ED3" w:rsidRPr="002E016B" w:rsidRDefault="004A0ED3" w:rsidP="004A0ED3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>svečana prisega članova općinskog vijeća</w:t>
      </w:r>
      <w:r w:rsidR="00733993">
        <w:rPr>
          <w:rFonts w:ascii="Times New Roman" w:hAnsi="Times New Roman"/>
          <w:sz w:val="24"/>
          <w:szCs w:val="24"/>
        </w:rPr>
        <w:t xml:space="preserve"> Općine Šandrovac</w:t>
      </w:r>
      <w:r w:rsidRPr="002E016B">
        <w:rPr>
          <w:rFonts w:ascii="Times New Roman" w:hAnsi="Times New Roman"/>
          <w:sz w:val="24"/>
          <w:szCs w:val="24"/>
        </w:rPr>
        <w:t>,</w:t>
      </w:r>
    </w:p>
    <w:p w14:paraId="0E20AB9B" w14:textId="77777777" w:rsidR="006B5077" w:rsidRPr="002E016B" w:rsidRDefault="006B5077" w:rsidP="006B5077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>Izbor Povjerenstva za izbor i imenovanja Općine Šandrovac,</w:t>
      </w:r>
    </w:p>
    <w:p w14:paraId="28C9E248" w14:textId="0822CE50" w:rsidR="00E711B4" w:rsidRDefault="00E711B4" w:rsidP="00E711B4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 xml:space="preserve">Izbor predsjednika i potpredsjednika </w:t>
      </w:r>
      <w:r>
        <w:rPr>
          <w:rFonts w:ascii="Times New Roman" w:hAnsi="Times New Roman"/>
          <w:sz w:val="24"/>
          <w:szCs w:val="24"/>
        </w:rPr>
        <w:t>O</w:t>
      </w:r>
      <w:r w:rsidRPr="002E016B">
        <w:rPr>
          <w:rFonts w:ascii="Times New Roman" w:hAnsi="Times New Roman"/>
          <w:sz w:val="24"/>
          <w:szCs w:val="24"/>
        </w:rPr>
        <w:t>pćinskog vijeća Općine Šandrovac</w:t>
      </w:r>
    </w:p>
    <w:p w14:paraId="3A517DD9" w14:textId="7C07D75E" w:rsidR="00733993" w:rsidRPr="00733993" w:rsidRDefault="00733993" w:rsidP="00733993">
      <w:pPr>
        <w:pStyle w:val="Odlomakpopisa"/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svečana prisega općinskog načelnika Općine Šandrovac,</w:t>
      </w:r>
    </w:p>
    <w:p w14:paraId="493E4DD0" w14:textId="4C3345E6" w:rsidR="00542C6A" w:rsidRDefault="002E016B" w:rsidP="00542C6A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2E016B">
        <w:rPr>
          <w:rFonts w:ascii="Times New Roman" w:hAnsi="Times New Roman"/>
          <w:sz w:val="24"/>
          <w:szCs w:val="24"/>
        </w:rPr>
        <w:t>Izbor Odbora  za financije i proračun Općine Šandrovac</w:t>
      </w:r>
      <w:r w:rsidR="00542C6A">
        <w:rPr>
          <w:rFonts w:ascii="Times New Roman" w:hAnsi="Times New Roman"/>
          <w:sz w:val="24"/>
          <w:szCs w:val="24"/>
        </w:rPr>
        <w:t>,</w:t>
      </w:r>
    </w:p>
    <w:p w14:paraId="08C0FBE5" w14:textId="54D7C753" w:rsidR="002E016B" w:rsidRPr="00542C6A" w:rsidRDefault="002E016B" w:rsidP="00542C6A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42C6A">
        <w:rPr>
          <w:rFonts w:ascii="Times New Roman" w:hAnsi="Times New Roman"/>
          <w:sz w:val="24"/>
          <w:szCs w:val="24"/>
        </w:rPr>
        <w:t>Izbor Povjerenstva za Statut i Poslovnik Općine Šandrovac</w:t>
      </w:r>
      <w:r w:rsidR="00542C6A">
        <w:rPr>
          <w:rFonts w:ascii="Times New Roman" w:hAnsi="Times New Roman"/>
          <w:sz w:val="24"/>
          <w:szCs w:val="24"/>
        </w:rPr>
        <w:t>.</w:t>
      </w:r>
    </w:p>
    <w:p w14:paraId="776E21F9" w14:textId="29AC5F7B" w:rsidR="006A6110" w:rsidRDefault="006A6110" w:rsidP="004A0ED3">
      <w:pPr>
        <w:ind w:firstLine="360"/>
        <w:rPr>
          <w:rFonts w:ascii="Times New Roman" w:hAnsi="Times New Roman"/>
          <w:color w:val="000000"/>
          <w:sz w:val="24"/>
          <w:szCs w:val="24"/>
        </w:rPr>
      </w:pPr>
    </w:p>
    <w:p w14:paraId="457B557E" w14:textId="31247C52" w:rsidR="0074677B" w:rsidRDefault="0074677B" w:rsidP="003A7F11">
      <w:pPr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Hlk65756163"/>
    </w:p>
    <w:p w14:paraId="3356A71B" w14:textId="4CA9C496" w:rsidR="00542C6A" w:rsidRPr="00542C6A" w:rsidRDefault="00542C6A" w:rsidP="00542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Pročelnica Jedinstvenog upravnog odjela</w:t>
      </w:r>
    </w:p>
    <w:p w14:paraId="1E5579F2" w14:textId="33CDDC07" w:rsidR="00542C6A" w:rsidRPr="00542C6A" w:rsidRDefault="00542C6A" w:rsidP="00542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Općine Šandrovac</w:t>
      </w:r>
    </w:p>
    <w:p w14:paraId="18476100" w14:textId="35E046C7" w:rsidR="0074677B" w:rsidRDefault="00542C6A" w:rsidP="00542C6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542C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Ivana </w:t>
      </w:r>
      <w:proofErr w:type="spellStart"/>
      <w:r w:rsidRPr="00542C6A">
        <w:rPr>
          <w:rFonts w:ascii="Times New Roman" w:hAnsi="Times New Roman"/>
          <w:sz w:val="24"/>
          <w:szCs w:val="24"/>
        </w:rPr>
        <w:t>Fočić</w:t>
      </w:r>
      <w:proofErr w:type="spellEnd"/>
      <w:r w:rsidRPr="00542C6A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542C6A">
        <w:rPr>
          <w:rFonts w:ascii="Times New Roman" w:hAnsi="Times New Roman"/>
          <w:sz w:val="24"/>
          <w:szCs w:val="24"/>
        </w:rPr>
        <w:t>iur</w:t>
      </w:r>
      <w:proofErr w:type="spellEnd"/>
      <w:r w:rsidRPr="00542C6A">
        <w:rPr>
          <w:rFonts w:ascii="Times New Roman" w:hAnsi="Times New Roman"/>
          <w:sz w:val="24"/>
          <w:szCs w:val="24"/>
        </w:rPr>
        <w:t>.</w:t>
      </w:r>
      <w:bookmarkEnd w:id="1"/>
    </w:p>
    <w:sectPr w:rsidR="0074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8A"/>
    <w:multiLevelType w:val="hybridMultilevel"/>
    <w:tmpl w:val="F1943D5E"/>
    <w:lvl w:ilvl="0" w:tplc="807CB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3F19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908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3A77"/>
    <w:multiLevelType w:val="hybridMultilevel"/>
    <w:tmpl w:val="717C3AFE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>
      <w:start w:val="1"/>
      <w:numFmt w:val="lowerLetter"/>
      <w:lvlText w:val="%2."/>
      <w:lvlJc w:val="left"/>
      <w:pPr>
        <w:ind w:left="1865" w:hanging="360"/>
      </w:pPr>
    </w:lvl>
    <w:lvl w:ilvl="2" w:tplc="041A001B">
      <w:start w:val="1"/>
      <w:numFmt w:val="lowerRoman"/>
      <w:lvlText w:val="%3."/>
      <w:lvlJc w:val="right"/>
      <w:pPr>
        <w:ind w:left="2585" w:hanging="180"/>
      </w:pPr>
    </w:lvl>
    <w:lvl w:ilvl="3" w:tplc="041A000F">
      <w:start w:val="1"/>
      <w:numFmt w:val="decimal"/>
      <w:lvlText w:val="%4."/>
      <w:lvlJc w:val="left"/>
      <w:pPr>
        <w:ind w:left="3305" w:hanging="360"/>
      </w:pPr>
    </w:lvl>
    <w:lvl w:ilvl="4" w:tplc="041A0019">
      <w:start w:val="1"/>
      <w:numFmt w:val="lowerLetter"/>
      <w:lvlText w:val="%5."/>
      <w:lvlJc w:val="left"/>
      <w:pPr>
        <w:ind w:left="4025" w:hanging="360"/>
      </w:pPr>
    </w:lvl>
    <w:lvl w:ilvl="5" w:tplc="041A001B">
      <w:start w:val="1"/>
      <w:numFmt w:val="lowerRoman"/>
      <w:lvlText w:val="%6."/>
      <w:lvlJc w:val="right"/>
      <w:pPr>
        <w:ind w:left="4745" w:hanging="180"/>
      </w:pPr>
    </w:lvl>
    <w:lvl w:ilvl="6" w:tplc="041A000F">
      <w:start w:val="1"/>
      <w:numFmt w:val="decimal"/>
      <w:lvlText w:val="%7."/>
      <w:lvlJc w:val="left"/>
      <w:pPr>
        <w:ind w:left="5465" w:hanging="360"/>
      </w:pPr>
    </w:lvl>
    <w:lvl w:ilvl="7" w:tplc="041A0019">
      <w:start w:val="1"/>
      <w:numFmt w:val="lowerLetter"/>
      <w:lvlText w:val="%8."/>
      <w:lvlJc w:val="left"/>
      <w:pPr>
        <w:ind w:left="6185" w:hanging="360"/>
      </w:pPr>
    </w:lvl>
    <w:lvl w:ilvl="8" w:tplc="041A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DE27FF8"/>
    <w:multiLevelType w:val="multilevel"/>
    <w:tmpl w:val="625E4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59DF"/>
    <w:multiLevelType w:val="hybridMultilevel"/>
    <w:tmpl w:val="141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62D6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2124"/>
    <w:multiLevelType w:val="hybridMultilevel"/>
    <w:tmpl w:val="4DCCD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95AC3"/>
    <w:multiLevelType w:val="hybridMultilevel"/>
    <w:tmpl w:val="B82638E2"/>
    <w:lvl w:ilvl="0" w:tplc="BAA4C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65882"/>
    <w:multiLevelType w:val="hybridMultilevel"/>
    <w:tmpl w:val="4926B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D72C1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7578"/>
    <w:multiLevelType w:val="hybridMultilevel"/>
    <w:tmpl w:val="79B4631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C710B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94B1D"/>
    <w:multiLevelType w:val="multilevel"/>
    <w:tmpl w:val="94DAE8A0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5835" w:hanging="360"/>
      </w:pPr>
    </w:lvl>
    <w:lvl w:ilvl="2">
      <w:start w:val="1"/>
      <w:numFmt w:val="lowerRoman"/>
      <w:lvlText w:val="%3."/>
      <w:lvlJc w:val="right"/>
      <w:pPr>
        <w:ind w:left="6555" w:hanging="180"/>
      </w:pPr>
    </w:lvl>
    <w:lvl w:ilvl="3">
      <w:start w:val="1"/>
      <w:numFmt w:val="decimal"/>
      <w:lvlText w:val="%4."/>
      <w:lvlJc w:val="left"/>
      <w:pPr>
        <w:ind w:left="7275" w:hanging="360"/>
      </w:pPr>
    </w:lvl>
    <w:lvl w:ilvl="4">
      <w:start w:val="1"/>
      <w:numFmt w:val="lowerLetter"/>
      <w:lvlText w:val="%5."/>
      <w:lvlJc w:val="left"/>
      <w:pPr>
        <w:ind w:left="7995" w:hanging="360"/>
      </w:pPr>
    </w:lvl>
    <w:lvl w:ilvl="5">
      <w:start w:val="1"/>
      <w:numFmt w:val="lowerRoman"/>
      <w:lvlText w:val="%6."/>
      <w:lvlJc w:val="right"/>
      <w:pPr>
        <w:ind w:left="8715" w:hanging="180"/>
      </w:pPr>
    </w:lvl>
    <w:lvl w:ilvl="6">
      <w:start w:val="1"/>
      <w:numFmt w:val="decimal"/>
      <w:lvlText w:val="%7."/>
      <w:lvlJc w:val="left"/>
      <w:pPr>
        <w:ind w:left="9435" w:hanging="360"/>
      </w:pPr>
    </w:lvl>
    <w:lvl w:ilvl="7">
      <w:start w:val="1"/>
      <w:numFmt w:val="lowerLetter"/>
      <w:lvlText w:val="%8."/>
      <w:lvlJc w:val="left"/>
      <w:pPr>
        <w:ind w:left="10155" w:hanging="360"/>
      </w:pPr>
    </w:lvl>
    <w:lvl w:ilvl="8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41"/>
    <w:rsid w:val="0001597C"/>
    <w:rsid w:val="00027F2E"/>
    <w:rsid w:val="00051D03"/>
    <w:rsid w:val="0005322A"/>
    <w:rsid w:val="00067FAC"/>
    <w:rsid w:val="00071C71"/>
    <w:rsid w:val="00072E6E"/>
    <w:rsid w:val="000A68D0"/>
    <w:rsid w:val="000B1E94"/>
    <w:rsid w:val="000C5174"/>
    <w:rsid w:val="000D2F02"/>
    <w:rsid w:val="000E1598"/>
    <w:rsid w:val="000F26B3"/>
    <w:rsid w:val="001052DD"/>
    <w:rsid w:val="0011455C"/>
    <w:rsid w:val="00131DBD"/>
    <w:rsid w:val="00156406"/>
    <w:rsid w:val="00180CE8"/>
    <w:rsid w:val="00180E81"/>
    <w:rsid w:val="001871A5"/>
    <w:rsid w:val="001938C1"/>
    <w:rsid w:val="001956CC"/>
    <w:rsid w:val="001A1D6C"/>
    <w:rsid w:val="001A31EF"/>
    <w:rsid w:val="001C571D"/>
    <w:rsid w:val="001E0A0E"/>
    <w:rsid w:val="00200CB5"/>
    <w:rsid w:val="00222227"/>
    <w:rsid w:val="002237AB"/>
    <w:rsid w:val="00251045"/>
    <w:rsid w:val="0026063E"/>
    <w:rsid w:val="00265419"/>
    <w:rsid w:val="00266BC9"/>
    <w:rsid w:val="002731F1"/>
    <w:rsid w:val="00274A91"/>
    <w:rsid w:val="00274BE1"/>
    <w:rsid w:val="00281A2B"/>
    <w:rsid w:val="002A10DC"/>
    <w:rsid w:val="002A2F52"/>
    <w:rsid w:val="002A5718"/>
    <w:rsid w:val="002B0726"/>
    <w:rsid w:val="002B6351"/>
    <w:rsid w:val="002C6E0B"/>
    <w:rsid w:val="002E016B"/>
    <w:rsid w:val="002E4CF2"/>
    <w:rsid w:val="00321AC7"/>
    <w:rsid w:val="003231D1"/>
    <w:rsid w:val="00327C39"/>
    <w:rsid w:val="00344618"/>
    <w:rsid w:val="0036240C"/>
    <w:rsid w:val="0036332B"/>
    <w:rsid w:val="00363F58"/>
    <w:rsid w:val="00370605"/>
    <w:rsid w:val="003774FA"/>
    <w:rsid w:val="003828D8"/>
    <w:rsid w:val="00382A23"/>
    <w:rsid w:val="003865FC"/>
    <w:rsid w:val="003A0385"/>
    <w:rsid w:val="003A74F3"/>
    <w:rsid w:val="003A7F11"/>
    <w:rsid w:val="003B1108"/>
    <w:rsid w:val="003B4FCD"/>
    <w:rsid w:val="003D0907"/>
    <w:rsid w:val="003E32ED"/>
    <w:rsid w:val="003F6F19"/>
    <w:rsid w:val="004045AF"/>
    <w:rsid w:val="004160D1"/>
    <w:rsid w:val="0043711D"/>
    <w:rsid w:val="0044193A"/>
    <w:rsid w:val="00450643"/>
    <w:rsid w:val="00452419"/>
    <w:rsid w:val="0045410A"/>
    <w:rsid w:val="0046767C"/>
    <w:rsid w:val="00492DEC"/>
    <w:rsid w:val="004A0ED3"/>
    <w:rsid w:val="004A326B"/>
    <w:rsid w:val="004D10DB"/>
    <w:rsid w:val="004F5FC6"/>
    <w:rsid w:val="00501295"/>
    <w:rsid w:val="00505649"/>
    <w:rsid w:val="00506FC3"/>
    <w:rsid w:val="00510D8C"/>
    <w:rsid w:val="00516A29"/>
    <w:rsid w:val="005414AB"/>
    <w:rsid w:val="00542C6A"/>
    <w:rsid w:val="005B1DF6"/>
    <w:rsid w:val="005B3F47"/>
    <w:rsid w:val="005C67D3"/>
    <w:rsid w:val="00622E21"/>
    <w:rsid w:val="00631DEC"/>
    <w:rsid w:val="0063379F"/>
    <w:rsid w:val="00634B94"/>
    <w:rsid w:val="006458AE"/>
    <w:rsid w:val="006564FA"/>
    <w:rsid w:val="00662F98"/>
    <w:rsid w:val="00680EF3"/>
    <w:rsid w:val="006A0804"/>
    <w:rsid w:val="006A3F92"/>
    <w:rsid w:val="006A6110"/>
    <w:rsid w:val="006A6EC7"/>
    <w:rsid w:val="006B5077"/>
    <w:rsid w:val="006B771F"/>
    <w:rsid w:val="006D6A1B"/>
    <w:rsid w:val="006E1CC8"/>
    <w:rsid w:val="006E43FE"/>
    <w:rsid w:val="006F589A"/>
    <w:rsid w:val="007003B7"/>
    <w:rsid w:val="00700E93"/>
    <w:rsid w:val="007309BC"/>
    <w:rsid w:val="00733993"/>
    <w:rsid w:val="00736E40"/>
    <w:rsid w:val="0074677B"/>
    <w:rsid w:val="007650BC"/>
    <w:rsid w:val="00766DEE"/>
    <w:rsid w:val="00766E8A"/>
    <w:rsid w:val="0078766D"/>
    <w:rsid w:val="007A4A4E"/>
    <w:rsid w:val="007B76D4"/>
    <w:rsid w:val="007C4DCA"/>
    <w:rsid w:val="007E44C7"/>
    <w:rsid w:val="007E7EEE"/>
    <w:rsid w:val="007F4FF8"/>
    <w:rsid w:val="007F5F83"/>
    <w:rsid w:val="007F7D13"/>
    <w:rsid w:val="00824673"/>
    <w:rsid w:val="00827DAC"/>
    <w:rsid w:val="00845488"/>
    <w:rsid w:val="008464AD"/>
    <w:rsid w:val="008C1441"/>
    <w:rsid w:val="008C1DBF"/>
    <w:rsid w:val="008C53CB"/>
    <w:rsid w:val="00900960"/>
    <w:rsid w:val="009028F7"/>
    <w:rsid w:val="00911029"/>
    <w:rsid w:val="00916B60"/>
    <w:rsid w:val="00936219"/>
    <w:rsid w:val="00943EEF"/>
    <w:rsid w:val="00953BF1"/>
    <w:rsid w:val="009712D2"/>
    <w:rsid w:val="009B4126"/>
    <w:rsid w:val="009C0B7C"/>
    <w:rsid w:val="009E3DA4"/>
    <w:rsid w:val="009F0F8F"/>
    <w:rsid w:val="009F41A7"/>
    <w:rsid w:val="00A03634"/>
    <w:rsid w:val="00A24CE2"/>
    <w:rsid w:val="00A30BD2"/>
    <w:rsid w:val="00A31960"/>
    <w:rsid w:val="00A425BA"/>
    <w:rsid w:val="00A43338"/>
    <w:rsid w:val="00A639C4"/>
    <w:rsid w:val="00A74351"/>
    <w:rsid w:val="00A85742"/>
    <w:rsid w:val="00AA228F"/>
    <w:rsid w:val="00AA32F6"/>
    <w:rsid w:val="00AA4F8A"/>
    <w:rsid w:val="00AC2E40"/>
    <w:rsid w:val="00AD2B25"/>
    <w:rsid w:val="00AD6BF8"/>
    <w:rsid w:val="00B13BDB"/>
    <w:rsid w:val="00B27696"/>
    <w:rsid w:val="00B31B16"/>
    <w:rsid w:val="00B42F35"/>
    <w:rsid w:val="00B62380"/>
    <w:rsid w:val="00B6313A"/>
    <w:rsid w:val="00B939E3"/>
    <w:rsid w:val="00B94DE9"/>
    <w:rsid w:val="00B9540F"/>
    <w:rsid w:val="00B961E4"/>
    <w:rsid w:val="00BA2B91"/>
    <w:rsid w:val="00BA43A1"/>
    <w:rsid w:val="00BA7056"/>
    <w:rsid w:val="00BC62B3"/>
    <w:rsid w:val="00BE1439"/>
    <w:rsid w:val="00C02E19"/>
    <w:rsid w:val="00C07C2B"/>
    <w:rsid w:val="00C225FC"/>
    <w:rsid w:val="00C253D4"/>
    <w:rsid w:val="00C50470"/>
    <w:rsid w:val="00C65E47"/>
    <w:rsid w:val="00C84580"/>
    <w:rsid w:val="00C91081"/>
    <w:rsid w:val="00CB6160"/>
    <w:rsid w:val="00CE046C"/>
    <w:rsid w:val="00CE287D"/>
    <w:rsid w:val="00CE75E5"/>
    <w:rsid w:val="00D030D5"/>
    <w:rsid w:val="00D1612D"/>
    <w:rsid w:val="00D23FAB"/>
    <w:rsid w:val="00D2606A"/>
    <w:rsid w:val="00D32BCB"/>
    <w:rsid w:val="00D51C07"/>
    <w:rsid w:val="00D57FF8"/>
    <w:rsid w:val="00D60DC6"/>
    <w:rsid w:val="00D64CEF"/>
    <w:rsid w:val="00D66FBA"/>
    <w:rsid w:val="00D711DB"/>
    <w:rsid w:val="00D72FE8"/>
    <w:rsid w:val="00D76AB4"/>
    <w:rsid w:val="00D842F8"/>
    <w:rsid w:val="00D870CA"/>
    <w:rsid w:val="00D8720A"/>
    <w:rsid w:val="00DA6408"/>
    <w:rsid w:val="00DB60AB"/>
    <w:rsid w:val="00DC25E2"/>
    <w:rsid w:val="00DD649B"/>
    <w:rsid w:val="00DE32FC"/>
    <w:rsid w:val="00DE3711"/>
    <w:rsid w:val="00E036B4"/>
    <w:rsid w:val="00E256D5"/>
    <w:rsid w:val="00E27B1D"/>
    <w:rsid w:val="00E711B4"/>
    <w:rsid w:val="00E8072C"/>
    <w:rsid w:val="00E9545E"/>
    <w:rsid w:val="00EA5E31"/>
    <w:rsid w:val="00EA6777"/>
    <w:rsid w:val="00EB44D3"/>
    <w:rsid w:val="00ED2109"/>
    <w:rsid w:val="00EE0199"/>
    <w:rsid w:val="00EF18A2"/>
    <w:rsid w:val="00F03D85"/>
    <w:rsid w:val="00F0602F"/>
    <w:rsid w:val="00F067BD"/>
    <w:rsid w:val="00F143EA"/>
    <w:rsid w:val="00F249E0"/>
    <w:rsid w:val="00F32726"/>
    <w:rsid w:val="00F34CA9"/>
    <w:rsid w:val="00F66603"/>
    <w:rsid w:val="00F75316"/>
    <w:rsid w:val="00F87938"/>
    <w:rsid w:val="00FA3758"/>
    <w:rsid w:val="00FB41CB"/>
    <w:rsid w:val="00FB4DC1"/>
    <w:rsid w:val="00FB74B7"/>
    <w:rsid w:val="00FD3D17"/>
    <w:rsid w:val="00FD7986"/>
    <w:rsid w:val="00FE3E59"/>
    <w:rsid w:val="00FF313B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D8C7"/>
  <w15:docId w15:val="{86A916A1-E08D-4214-B269-C0B37B6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qFormat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Bezproreda">
    <w:name w:val="No Spacing"/>
    <w:uiPriority w:val="1"/>
    <w:qFormat/>
    <w:rsid w:val="007B76D4"/>
    <w:rPr>
      <w:rFonts w:ascii="Calibri" w:eastAsia="Calibri" w:hAnsi="Calibri" w:cs="Times New Roman"/>
    </w:rPr>
  </w:style>
  <w:style w:type="character" w:customStyle="1" w:styleId="bold">
    <w:name w:val="bold"/>
    <w:basedOn w:val="Zadanifontodlomka"/>
    <w:rsid w:val="00936219"/>
  </w:style>
  <w:style w:type="paragraph" w:customStyle="1" w:styleId="Normal15">
    <w:name w:val="Normal+15"/>
    <w:basedOn w:val="Default"/>
    <w:next w:val="Default"/>
    <w:rsid w:val="0043711D"/>
    <w:pPr>
      <w:suppressAutoHyphens/>
      <w:adjustRightInd/>
      <w:textAlignment w:val="baseline"/>
    </w:pPr>
    <w:rPr>
      <w:rFonts w:ascii="Arial" w:eastAsia="Times New Roman" w:hAnsi="Arial" w:cs="Arial"/>
      <w:color w:val="auto"/>
    </w:rPr>
  </w:style>
  <w:style w:type="character" w:customStyle="1" w:styleId="A1">
    <w:name w:val="A1"/>
    <w:uiPriority w:val="99"/>
    <w:rsid w:val="00ED2109"/>
    <w:rPr>
      <w:b/>
      <w:bCs/>
      <w:color w:val="000000"/>
      <w:sz w:val="21"/>
      <w:szCs w:val="21"/>
    </w:rPr>
  </w:style>
  <w:style w:type="paragraph" w:customStyle="1" w:styleId="Pa12">
    <w:name w:val="Pa12"/>
    <w:basedOn w:val="Normal"/>
    <w:next w:val="Normal"/>
    <w:uiPriority w:val="99"/>
    <w:rsid w:val="00ED2109"/>
    <w:pPr>
      <w:suppressAutoHyphens w:val="0"/>
      <w:autoSpaceDE w:val="0"/>
      <w:adjustRightInd w:val="0"/>
      <w:spacing w:after="0" w:line="181" w:lineRule="atLeas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4286-AB04-4F5D-AF81-EC839CA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FOCIC</cp:lastModifiedBy>
  <cp:revision>19</cp:revision>
  <cp:lastPrinted>2021-06-07T09:27:00Z</cp:lastPrinted>
  <dcterms:created xsi:type="dcterms:W3CDTF">2020-12-08T11:23:00Z</dcterms:created>
  <dcterms:modified xsi:type="dcterms:W3CDTF">2021-06-10T08:14:00Z</dcterms:modified>
</cp:coreProperties>
</file>